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Page 1 of 4</w:t>
      </w:r>
    </w:p>
    <w:p w:rsidR="00000000" w:rsidDel="00000000" w:rsidP="00000000" w:rsidRDefault="00000000" w:rsidRPr="00000000" w14:paraId="00000002">
      <w:pPr>
        <w:pStyle w:val="Heading2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MONTCALM COUNTY PROSECUTOR’S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Mail to: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Matt Peters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Telephone:  989-831-7395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621 N. State St., Stanton, MI  48888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EDUCATIONAL NEGLECT 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(Kindergarten –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2023-2024 School Year</w:t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3421"/>
        <w:tblW w:w="11016.0" w:type="dxa"/>
        <w:jc w:val="left"/>
        <w:tblInd w:w="-108.0" w:type="dxa"/>
        <w:tblLayout w:type="fixed"/>
        <w:tblLook w:val="0000"/>
      </w:tblPr>
      <w:tblGrid>
        <w:gridCol w:w="1241"/>
        <w:gridCol w:w="643"/>
        <w:gridCol w:w="110"/>
        <w:gridCol w:w="712"/>
        <w:gridCol w:w="229"/>
        <w:gridCol w:w="751"/>
        <w:gridCol w:w="240"/>
        <w:gridCol w:w="84"/>
        <w:gridCol w:w="806"/>
        <w:gridCol w:w="150"/>
        <w:gridCol w:w="1165"/>
        <w:gridCol w:w="621"/>
        <w:gridCol w:w="694"/>
        <w:gridCol w:w="108"/>
        <w:gridCol w:w="463"/>
        <w:gridCol w:w="745"/>
        <w:gridCol w:w="2254"/>
        <w:tblGridChange w:id="0">
          <w:tblGrid>
            <w:gridCol w:w="1241"/>
            <w:gridCol w:w="643"/>
            <w:gridCol w:w="110"/>
            <w:gridCol w:w="712"/>
            <w:gridCol w:w="229"/>
            <w:gridCol w:w="751"/>
            <w:gridCol w:w="240"/>
            <w:gridCol w:w="84"/>
            <w:gridCol w:w="806"/>
            <w:gridCol w:w="150"/>
            <w:gridCol w:w="1165"/>
            <w:gridCol w:w="621"/>
            <w:gridCol w:w="694"/>
            <w:gridCol w:w="108"/>
            <w:gridCol w:w="463"/>
            <w:gridCol w:w="745"/>
            <w:gridCol w:w="22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Student’s Name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Birthdate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 Building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8"/>
            <w:vAlign w:val="top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3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3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47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4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5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5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Mother’s Name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6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6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Guardian Name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Guardianship confirmed by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          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Letter of Authority                 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Power of Attorney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Name of Person child resides with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?</w:t>
            </w:r>
          </w:p>
        </w:tc>
        <w:tc>
          <w:tcPr>
            <w:gridSpan w:val="11"/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D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If different than above, please provide address, phone number, and employer’s name and work number:</w:t>
            </w:r>
          </w:p>
          <w:bookmarkStart w:colFirst="0" w:colLast="0" w:name="bookmark=id.z337ya" w:id="18"/>
          <w:bookmarkEnd w:id="18"/>
          <w:p w:rsidR="00000000" w:rsidDel="00000000" w:rsidP="00000000" w:rsidRDefault="00000000" w:rsidRPr="00000000" w14:paraId="000000E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0F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List dates that parent/guardian were contacted and method of contact (phone, letter, home visit, in person):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Reason for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8"/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17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you have not had contact with a parent or guardian, please explain. </w:t>
            </w:r>
            <w:bookmarkStart w:colFirst="0" w:colLast="0" w:name="bookmark=id.2xcytpi" w:id="22"/>
            <w:bookmarkEnd w:id="2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7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18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Was a home call made or attempted (please explain and include any observations, etc.):  </w:t>
            </w:r>
            <w:bookmarkStart w:colFirst="0" w:colLast="0" w:name="bookmark=id.1ci93xb" w:id="23"/>
            <w:bookmarkEnd w:id="2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Has the student been identified as special needs?             </w:t>
            </w:r>
            <w:bookmarkStart w:colFirst="0" w:colLast="0" w:name="bookmark=id.3whwml4" w:id="24"/>
            <w:bookmarkEnd w:id="2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Yes               </w:t>
            </w:r>
            <w:bookmarkStart w:colFirst="0" w:colLast="0" w:name="bookmark=id.2bn6wsx" w:id="25"/>
            <w:bookmarkEnd w:id="2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1A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 the student experiencing any physical, emotional, or mental obstacles?        </w:t>
            </w:r>
            <w:bookmarkStart w:colFirst="0" w:colLast="0" w:name="bookmark=id.qsh70q" w:id="26"/>
            <w:bookmarkEnd w:id="2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Yes        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No 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If yes, what obstacles: </w:t>
            </w:r>
            <w:bookmarkStart w:colFirst="0" w:colLast="0" w:name="bookmark=id.1pxezwc" w:id="28"/>
            <w:bookmarkEnd w:id="28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C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Educational Neglect Referral </w:t>
      </w:r>
    </w:p>
    <w:p w:rsidR="00000000" w:rsidDel="00000000" w:rsidP="00000000" w:rsidRDefault="00000000" w:rsidRPr="00000000" w14:paraId="000001C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Page 2 of 4</w:t>
      </w:r>
    </w:p>
    <w:p w:rsidR="00000000" w:rsidDel="00000000" w:rsidP="00000000" w:rsidRDefault="00000000" w:rsidRPr="00000000" w14:paraId="000001C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(calendar is page 4 of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 the student currently failing?     ☐   Yes        ☐   No   (attach current report card/grades)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What subjects. Please be specific </w:t>
            </w:r>
            <w:bookmarkStart w:colFirst="0" w:colLast="0" w:name="bookmark=id.49x2ik5" w:id="29"/>
            <w:bookmarkEnd w:id="29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Has the student been retained in any school year?     </w:t>
            </w:r>
            <w:bookmarkStart w:colFirst="0" w:colLast="0" w:name="bookmark=id.2p2csry" w:id="30"/>
            <w:bookmarkEnd w:id="30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Yes     </w:t>
            </w:r>
            <w:bookmarkStart w:colFirst="0" w:colLast="0" w:name="bookmark=id.147n2zr" w:id="31"/>
            <w:bookmarkEnd w:id="31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No</w:t>
              <w:br w:type="textWrapping"/>
            </w:r>
          </w:p>
          <w:p w:rsidR="00000000" w:rsidDel="00000000" w:rsidP="00000000" w:rsidRDefault="00000000" w:rsidRPr="00000000" w14:paraId="000001D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Was retention due to attendance issues?     ☐    Yes     ☐    No</w:t>
            </w:r>
          </w:p>
          <w:p w:rsidR="00000000" w:rsidDel="00000000" w:rsidP="00000000" w:rsidRDefault="00000000" w:rsidRPr="00000000" w14:paraId="000001D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(If yes, please explain):  </w:t>
            </w:r>
            <w:bookmarkStart w:colFirst="0" w:colLast="0" w:name="bookmark=id.3o7alnk" w:id="32"/>
            <w:bookmarkEnd w:id="3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Are the student’s absences related to illness or suspension?      ☐    Yes     ☐    No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 there a prior history of confirmed absences         ☐    Yes     ☐    No</w:t>
            </w:r>
          </w:p>
          <w:p w:rsidR="00000000" w:rsidDel="00000000" w:rsidP="00000000" w:rsidRDefault="00000000" w:rsidRPr="00000000" w14:paraId="000001D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Absences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leader="none" w:pos="720"/>
                <w:tab w:val="left" w:leader="none" w:pos="270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Kindergarten                                </w:t>
            </w:r>
            <w:bookmarkStart w:colFirst="0" w:colLast="0" w:name="bookmark=id.23ckvvd" w:id="33"/>
            <w:bookmarkEnd w:id="3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A">
            <w:pPr>
              <w:tabs>
                <w:tab w:val="left" w:leader="none" w:pos="720"/>
                <w:tab w:val="left" w:leader="none" w:pos="270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First                                              </w:t>
            </w:r>
            <w:bookmarkStart w:colFirst="0" w:colLast="0" w:name="bookmark=id.ihv636" w:id="34"/>
            <w:bookmarkEnd w:id="3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B">
            <w:pPr>
              <w:tabs>
                <w:tab w:val="left" w:leader="none" w:pos="720"/>
                <w:tab w:val="left" w:leader="none" w:pos="270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Second                                         </w:t>
            </w:r>
            <w:bookmarkStart w:colFirst="0" w:colLast="0" w:name="bookmark=id.32hioqz" w:id="35"/>
            <w:bookmarkEnd w:id="3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C">
            <w:pPr>
              <w:tabs>
                <w:tab w:val="left" w:leader="none" w:pos="720"/>
                <w:tab w:val="left" w:leader="none" w:pos="270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Third                                            </w:t>
            </w:r>
            <w:bookmarkStart w:colFirst="0" w:colLast="0" w:name="bookmark=id.1hmsyys" w:id="36"/>
            <w:bookmarkEnd w:id="3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DD">
            <w:pPr>
              <w:tabs>
                <w:tab w:val="left" w:leader="none" w:pos="720"/>
                <w:tab w:val="left" w:leader="none" w:pos="270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Fourth                                          </w:t>
            </w:r>
            <w:bookmarkStart w:colFirst="0" w:colLast="0" w:name="bookmark=id.41mghml" w:id="37"/>
            <w:bookmarkEnd w:id="37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What current support services are in place for both parent and student and/or what referrals have been made to correct the</w:t>
            </w:r>
          </w:p>
          <w:p w:rsidR="00000000" w:rsidDel="00000000" w:rsidP="00000000" w:rsidRDefault="00000000" w:rsidRPr="00000000" w14:paraId="000001D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attendance issue?  Include dates if applicable and who provided the referral.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1E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teacher intervention (explain): </w:t>
            </w:r>
            <w:bookmarkStart w:colFirst="0" w:colLast="0" w:name="bookmark=id.vx1227" w:id="39"/>
            <w:bookmarkEnd w:id="39"/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administrative intervention (explain):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mentor (explain):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tutoring (explain):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individual/small group instruction (explain):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school counseling (explain):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participating in outside counseling (Name of Agency):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Referral to Behavioral Health: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Referral to Department of Human Services: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Referral to Health Department (lice):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other: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What has the child said about being absent?  (all children should be interviewed)  </w:t>
            </w:r>
            <w:bookmarkStart w:colFirst="0" w:colLast="0" w:name="bookmark=id.3fwokq0" w:id="40"/>
            <w:bookmarkEnd w:id="40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What has the parent said about the child’s absences? (all parents should be interviewed)  </w:t>
            </w:r>
            <w:bookmarkStart w:colFirst="0" w:colLast="0" w:name="bookmark=id.1v1yuxt" w:id="41"/>
            <w:bookmarkEnd w:id="41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What is the school’s opinion as to why the child is absent?   </w:t>
            </w:r>
            <w:bookmarkStart w:colFirst="0" w:colLast="0" w:name="bookmark=id.4f1mdlm" w:id="42"/>
            <w:bookmarkEnd w:id="4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detail any actions the parent/guardian has taken to address their child’s absences.   </w:t>
            </w:r>
            <w:bookmarkStart w:colFirst="0" w:colLast="0" w:name="bookmark=id.2u6wntf" w:id="43"/>
            <w:bookmarkEnd w:id="4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F0">
      <w:pPr>
        <w:rPr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Educational Neglect Referral </w:t>
      </w:r>
    </w:p>
    <w:p w:rsidR="00000000" w:rsidDel="00000000" w:rsidP="00000000" w:rsidRDefault="00000000" w:rsidRPr="00000000" w14:paraId="000001F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Page 3 of 4</w:t>
      </w:r>
    </w:p>
    <w:p w:rsidR="00000000" w:rsidDel="00000000" w:rsidP="00000000" w:rsidRDefault="00000000" w:rsidRPr="00000000" w14:paraId="000001F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(calendar is page 4 of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Are there any other special circumstances that should be addressed?     </w:t>
            </w:r>
            <w:bookmarkStart w:colFirst="0" w:colLast="0" w:name="bookmark=id.19c6y18" w:id="44"/>
            <w:bookmarkEnd w:id="4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Yes      </w:t>
            </w:r>
            <w:bookmarkStart w:colFirst="0" w:colLast="0" w:name="bookmark=id.3tbugp1" w:id="45"/>
            <w:bookmarkEnd w:id="4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   No</w:t>
            </w:r>
          </w:p>
          <w:p w:rsidR="00000000" w:rsidDel="00000000" w:rsidP="00000000" w:rsidRDefault="00000000" w:rsidRPr="00000000" w14:paraId="000001F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If yes, please explain:  </w:t>
            </w:r>
            <w:bookmarkStart w:colFirst="0" w:colLast="0" w:name="bookmark=id.28h4qwu" w:id="46"/>
            <w:bookmarkEnd w:id="4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list any and all witness information, including name and title that would be able to testify in court if needed.</w:t>
            </w:r>
          </w:p>
          <w:p w:rsidR="00000000" w:rsidDel="00000000" w:rsidP="00000000" w:rsidRDefault="00000000" w:rsidRPr="00000000" w14:paraId="000001F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bookmarkStart w:colFirst="0" w:colLast="0" w:name="bookmark=id.nmf14n" w:id="47"/>
            <w:bookmarkEnd w:id="47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               </w:t>
            </w:r>
            <w:bookmarkStart w:colFirst="0" w:colLast="0" w:name="bookmark=id.37m2jsg" w:id="48"/>
            <w:bookmarkEnd w:id="48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F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bookmarkStart w:colFirst="0" w:colLast="0" w:name="bookmark=id.1mrcu09" w:id="49"/>
            <w:bookmarkEnd w:id="49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               </w:t>
            </w:r>
            <w:bookmarkStart w:colFirst="0" w:colLast="0" w:name="bookmark=id.46r0co2" w:id="50"/>
            <w:bookmarkEnd w:id="50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F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bookmarkStart w:colFirst="0" w:colLast="0" w:name="bookmark=id.2lwamvv" w:id="51"/>
            <w:bookmarkEnd w:id="51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               </w:t>
            </w:r>
            <w:bookmarkStart w:colFirst="0" w:colLast="0" w:name="bookmark=id.111kx3o" w:id="52"/>
            <w:bookmarkEnd w:id="5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F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bookmarkStart w:colFirst="0" w:colLast="0" w:name="bookmark=id.3l18frh" w:id="53"/>
            <w:bookmarkEnd w:id="5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               </w:t>
            </w:r>
            <w:bookmarkStart w:colFirst="0" w:colLast="0" w:name="bookmark=id.206ipza" w:id="54"/>
            <w:bookmarkEnd w:id="5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F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</w:t>
            </w:r>
            <w:bookmarkStart w:colFirst="0" w:colLast="0" w:name="bookmark=id.4k668n3" w:id="55"/>
            <w:bookmarkEnd w:id="5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               </w:t>
            </w:r>
            <w:bookmarkStart w:colFirst="0" w:colLast="0" w:name="bookmark=id.2zbgiuw" w:id="56"/>
            <w:bookmarkEnd w:id="5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F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 ATTACH COPIES OF ATTENDANCE RECORDS, CONTRACTS (BETWEEN SCHOOL AND PARENT AND/OR STUDENT), CORRESPONDENCE (ALL LETTERS WRITTEN TO THE PARENT AND/OR RECEIVED BY THE PARENT) OR ANYTHING ELSE RELATED TO THE ATTENDANCE PROBLEM***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This form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be filled out completely in order to file an educational neglect.  Failure to provide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information will delay the commencement of action and the Referral Form will be returned to the school for further information. </w:t>
      </w:r>
    </w:p>
    <w:p w:rsidR="00000000" w:rsidDel="00000000" w:rsidP="00000000" w:rsidRDefault="00000000" w:rsidRPr="00000000" w14:paraId="0000020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2124"/>
        <w:gridCol w:w="1476"/>
        <w:gridCol w:w="2196"/>
        <w:gridCol w:w="1584"/>
        <w:gridCol w:w="2088"/>
        <w:tblGridChange w:id="0">
          <w:tblGrid>
            <w:gridCol w:w="1548"/>
            <w:gridCol w:w="2124"/>
            <w:gridCol w:w="1476"/>
            <w:gridCol w:w="2196"/>
            <w:gridCol w:w="1584"/>
            <w:gridCol w:w="2088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 Contact Information: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2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bookmarkStart w:colFirst="0" w:colLast="0" w:name="bookmark=id.3ygebqi" w:id="58"/>
          <w:bookmarkEnd w:id="58"/>
          <w:p w:rsidR="00000000" w:rsidDel="00000000" w:rsidP="00000000" w:rsidRDefault="00000000" w:rsidRPr="00000000" w14:paraId="000002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bookmarkStart w:colFirst="0" w:colLast="0" w:name="bookmark=id.2dlolyb" w:id="59"/>
          <w:bookmarkEnd w:id="59"/>
          <w:p w:rsidR="00000000" w:rsidDel="00000000" w:rsidP="00000000" w:rsidRDefault="00000000" w:rsidRPr="00000000" w14:paraId="000002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 OF ADMINISTRATOR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21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(Signature Please – MUST BE SIGNED)</w:t>
        <w:tab/>
        <w:tab/>
        <w:tab/>
        <w:tab/>
        <w:t xml:space="preserve">Date</w:t>
      </w:r>
    </w:p>
    <w:p w:rsidR="00000000" w:rsidDel="00000000" w:rsidP="00000000" w:rsidRDefault="00000000" w:rsidRPr="00000000" w14:paraId="000002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9/27/23</w:t>
    </w:r>
  </w:p>
  <w:p w:rsidR="00000000" w:rsidDel="00000000" w:rsidP="00000000" w:rsidRDefault="00000000" w:rsidRPr="00000000" w14:paraId="000002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6wXuzW7AHecSEQLIK2Byn/b15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OAByITFJUC1KSFJpQTB6T3hhYy1HcTAyWXRPT0pKaFhpei16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2023-09-27T13:51:00Z</dcterms:created>
  <dc:creator>lbush</dc:creator>
</cp:coreProperties>
</file>